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04" w:rsidRPr="002C7604" w:rsidRDefault="002C7604" w:rsidP="002C7604">
      <w:pPr>
        <w:spacing w:after="0" w:line="240" w:lineRule="auto"/>
        <w:rPr>
          <w:rFonts w:eastAsia="Times New Roman" w:cs="Arial"/>
          <w:color w:val="000000"/>
          <w:sz w:val="20"/>
          <w:szCs w:val="20"/>
          <w:lang w:eastAsia="pl-PL"/>
        </w:rPr>
      </w:pPr>
      <w:r w:rsidRPr="002C7604">
        <w:rPr>
          <w:rFonts w:eastAsia="Times New Roman" w:cs="Arial"/>
          <w:color w:val="000000"/>
          <w:sz w:val="20"/>
          <w:szCs w:val="20"/>
          <w:lang w:eastAsia="pl-PL"/>
        </w:rPr>
        <w:t>Ogłoszenie powiązane:</w:t>
      </w:r>
    </w:p>
    <w:p w:rsidR="002C7604" w:rsidRPr="002C7604" w:rsidRDefault="002C7604" w:rsidP="002C7604">
      <w:pPr>
        <w:spacing w:after="0" w:line="240" w:lineRule="auto"/>
        <w:rPr>
          <w:rFonts w:eastAsia="Times New Roman" w:cs="Times New Roman"/>
          <w:sz w:val="20"/>
          <w:szCs w:val="20"/>
          <w:lang w:eastAsia="pl-PL"/>
        </w:rPr>
      </w:pPr>
      <w:hyperlink r:id="rId5" w:tgtFrame="_blank" w:history="1">
        <w:r w:rsidRPr="002C7604">
          <w:rPr>
            <w:rFonts w:eastAsia="Times New Roman" w:cs="Arial"/>
            <w:b/>
            <w:bCs/>
            <w:color w:val="FF0000"/>
            <w:sz w:val="20"/>
            <w:szCs w:val="20"/>
            <w:lang w:eastAsia="pl-PL"/>
          </w:rPr>
          <w:t>Ogłoszenie nr 255918-2015 z dnia 2015-09-29 r.</w:t>
        </w:r>
      </w:hyperlink>
      <w:r w:rsidRPr="002C7604">
        <w:rPr>
          <w:rFonts w:eastAsia="Times New Roman" w:cs="Arial"/>
          <w:color w:val="000000"/>
          <w:sz w:val="20"/>
          <w:szCs w:val="20"/>
          <w:lang w:eastAsia="pl-PL"/>
        </w:rPr>
        <w:t xml:space="preserve"> Ogłoszenie o zamówieniu - Hajnówka</w:t>
      </w:r>
      <w:r w:rsidRPr="002C7604">
        <w:rPr>
          <w:rFonts w:eastAsia="Times New Roman" w:cs="Arial"/>
          <w:color w:val="000000"/>
          <w:sz w:val="20"/>
          <w:szCs w:val="20"/>
          <w:lang w:eastAsia="pl-PL"/>
        </w:rPr>
        <w:br/>
        <w:t>Opis przedmiotu zamówienia: wg wspólnego słownika zamówień CPV - 80500000-9 Usługi szkoleniowe: 1. Przedmiotem zamówienia publicznego jest zorganizowanie i przeprowadzenie szkolenia o nazwie: 1.A.Kierowca operator wózków jezdniowych z...</w:t>
      </w:r>
      <w:r w:rsidRPr="002C7604">
        <w:rPr>
          <w:rFonts w:eastAsia="Times New Roman" w:cs="Arial"/>
          <w:color w:val="000000"/>
          <w:sz w:val="20"/>
          <w:szCs w:val="20"/>
          <w:lang w:eastAsia="pl-PL"/>
        </w:rPr>
        <w:br/>
        <w:t xml:space="preserve">Termin składania ofert: 2015-10-12 </w:t>
      </w:r>
    </w:p>
    <w:p w:rsidR="002C7604" w:rsidRPr="002C7604" w:rsidRDefault="002C7604" w:rsidP="002C7604">
      <w:pPr>
        <w:spacing w:after="0" w:line="240" w:lineRule="auto"/>
        <w:rPr>
          <w:rFonts w:eastAsia="Times New Roman" w:cs="Arial"/>
          <w:sz w:val="20"/>
          <w:szCs w:val="20"/>
          <w:lang w:eastAsia="pl-PL"/>
        </w:rPr>
      </w:pPr>
      <w:r w:rsidRPr="002C7604">
        <w:rPr>
          <w:rFonts w:eastAsia="Times New Roman" w:cs="Arial"/>
          <w:sz w:val="20"/>
          <w:szCs w:val="20"/>
          <w:lang w:eastAsia="pl-PL"/>
        </w:rPr>
        <w:pict>
          <v:rect id="_x0000_i1025" style="width:0;height:1.25pt" o:hralign="center" o:hrstd="t" o:hrnoshade="t" o:hr="t" fillcolor="black" stroked="f"/>
        </w:pict>
      </w:r>
    </w:p>
    <w:p w:rsidR="002C7604" w:rsidRPr="002C7604" w:rsidRDefault="002C7604" w:rsidP="002C7604">
      <w:pPr>
        <w:spacing w:after="0" w:line="240" w:lineRule="auto"/>
        <w:ind w:left="188"/>
        <w:jc w:val="center"/>
        <w:rPr>
          <w:rFonts w:eastAsia="Times New Roman" w:cs="Arial"/>
          <w:sz w:val="20"/>
          <w:szCs w:val="20"/>
          <w:lang w:eastAsia="pl-PL"/>
        </w:rPr>
      </w:pPr>
      <w:r w:rsidRPr="002C7604">
        <w:rPr>
          <w:rFonts w:eastAsia="Times New Roman" w:cs="Arial"/>
          <w:b/>
          <w:bCs/>
          <w:sz w:val="20"/>
          <w:szCs w:val="20"/>
          <w:lang w:eastAsia="pl-PL"/>
        </w:rPr>
        <w:t>Numer ogłoszenia: 265130 - 2015; data zamieszczenia: 07.10.2015</w:t>
      </w:r>
      <w:r w:rsidRPr="002C7604">
        <w:rPr>
          <w:rFonts w:eastAsia="Times New Roman" w:cs="Arial"/>
          <w:sz w:val="20"/>
          <w:szCs w:val="20"/>
          <w:lang w:eastAsia="pl-PL"/>
        </w:rPr>
        <w:br/>
      </w:r>
      <w:r w:rsidRPr="002C7604">
        <w:rPr>
          <w:rFonts w:eastAsia="Times New Roman" w:cs="Arial"/>
          <w:sz w:val="20"/>
          <w:szCs w:val="20"/>
          <w:lang w:eastAsia="pl-PL"/>
        </w:rPr>
        <w:br/>
        <w:t>OGŁOSZENIE O ZMIANIE OGŁOSZENIA</w:t>
      </w:r>
    </w:p>
    <w:p w:rsidR="002C7604" w:rsidRPr="002C7604" w:rsidRDefault="002C7604" w:rsidP="002C7604">
      <w:pPr>
        <w:spacing w:after="0" w:line="240" w:lineRule="auto"/>
        <w:ind w:left="188"/>
        <w:rPr>
          <w:rFonts w:eastAsia="Times New Roman" w:cs="Arial"/>
          <w:sz w:val="20"/>
          <w:szCs w:val="20"/>
          <w:lang w:eastAsia="pl-PL"/>
        </w:rPr>
      </w:pPr>
      <w:r w:rsidRPr="002C7604">
        <w:rPr>
          <w:rFonts w:eastAsia="Times New Roman" w:cs="Arial"/>
          <w:b/>
          <w:bCs/>
          <w:sz w:val="20"/>
          <w:szCs w:val="20"/>
          <w:lang w:eastAsia="pl-PL"/>
        </w:rPr>
        <w:t>Ogłoszenie dotyczy:</w:t>
      </w:r>
      <w:r w:rsidRPr="002C7604">
        <w:rPr>
          <w:rFonts w:eastAsia="Times New Roman" w:cs="Arial"/>
          <w:sz w:val="20"/>
          <w:szCs w:val="20"/>
          <w:lang w:eastAsia="pl-PL"/>
        </w:rPr>
        <w:t xml:space="preserve"> Ogłoszenia o zamówieniu.</w:t>
      </w:r>
    </w:p>
    <w:p w:rsidR="002C7604" w:rsidRPr="002C7604" w:rsidRDefault="002C7604" w:rsidP="002C7604">
      <w:pPr>
        <w:spacing w:after="0" w:line="240" w:lineRule="auto"/>
        <w:ind w:left="188"/>
        <w:rPr>
          <w:rFonts w:eastAsia="Times New Roman" w:cs="Arial"/>
          <w:sz w:val="20"/>
          <w:szCs w:val="20"/>
          <w:lang w:eastAsia="pl-PL"/>
        </w:rPr>
      </w:pPr>
      <w:r w:rsidRPr="002C7604">
        <w:rPr>
          <w:rFonts w:eastAsia="Times New Roman" w:cs="Arial"/>
          <w:b/>
          <w:bCs/>
          <w:sz w:val="20"/>
          <w:szCs w:val="20"/>
          <w:lang w:eastAsia="pl-PL"/>
        </w:rPr>
        <w:t>Informacje o zmienianym ogłoszeniu:</w:t>
      </w:r>
      <w:r w:rsidRPr="002C7604">
        <w:rPr>
          <w:rFonts w:eastAsia="Times New Roman" w:cs="Arial"/>
          <w:sz w:val="20"/>
          <w:szCs w:val="20"/>
          <w:lang w:eastAsia="pl-PL"/>
        </w:rPr>
        <w:t xml:space="preserve"> 255918 - 2015 data 29.09.2015 r.</w:t>
      </w:r>
    </w:p>
    <w:p w:rsidR="002C7604" w:rsidRPr="002C7604" w:rsidRDefault="002C7604" w:rsidP="002C7604">
      <w:pPr>
        <w:spacing w:after="0" w:line="240" w:lineRule="auto"/>
        <w:rPr>
          <w:rFonts w:eastAsia="Times New Roman" w:cs="Arial"/>
          <w:b/>
          <w:bCs/>
          <w:sz w:val="20"/>
          <w:szCs w:val="20"/>
          <w:u w:val="single"/>
          <w:lang w:eastAsia="pl-PL"/>
        </w:rPr>
      </w:pPr>
      <w:r w:rsidRPr="002C7604">
        <w:rPr>
          <w:rFonts w:eastAsia="Times New Roman" w:cs="Arial"/>
          <w:b/>
          <w:bCs/>
          <w:sz w:val="20"/>
          <w:szCs w:val="20"/>
          <w:u w:val="single"/>
          <w:lang w:eastAsia="pl-PL"/>
        </w:rPr>
        <w:t>SEKCJA I: ZAMAWIAJĄCY</w:t>
      </w:r>
    </w:p>
    <w:p w:rsidR="002C7604" w:rsidRPr="002C7604" w:rsidRDefault="002C7604" w:rsidP="002C7604">
      <w:pPr>
        <w:spacing w:after="0" w:line="240" w:lineRule="auto"/>
        <w:ind w:left="188"/>
        <w:rPr>
          <w:rFonts w:eastAsia="Times New Roman" w:cs="Arial"/>
          <w:sz w:val="20"/>
          <w:szCs w:val="20"/>
          <w:lang w:eastAsia="pl-PL"/>
        </w:rPr>
      </w:pPr>
      <w:r w:rsidRPr="002C7604">
        <w:rPr>
          <w:rFonts w:eastAsia="Times New Roman" w:cs="Arial"/>
          <w:sz w:val="20"/>
          <w:szCs w:val="20"/>
          <w:lang w:eastAsia="pl-PL"/>
        </w:rPr>
        <w:t>Powiatowy Urząd Pracy w Hajnówce, ul. Józefa Piłsudskiego 10A, 17-200 Hajnówka, woj. podlaskie, tel. 0-85 6829610, fax. 0-85 6829611.</w:t>
      </w:r>
    </w:p>
    <w:p w:rsidR="002C7604" w:rsidRPr="002C7604" w:rsidRDefault="002C7604" w:rsidP="002C7604">
      <w:pPr>
        <w:spacing w:after="0" w:line="240" w:lineRule="auto"/>
        <w:rPr>
          <w:rFonts w:eastAsia="Times New Roman" w:cs="Arial"/>
          <w:b/>
          <w:bCs/>
          <w:sz w:val="20"/>
          <w:szCs w:val="20"/>
          <w:u w:val="single"/>
          <w:lang w:eastAsia="pl-PL"/>
        </w:rPr>
      </w:pPr>
      <w:r w:rsidRPr="002C7604">
        <w:rPr>
          <w:rFonts w:eastAsia="Times New Roman" w:cs="Arial"/>
          <w:b/>
          <w:bCs/>
          <w:sz w:val="20"/>
          <w:szCs w:val="20"/>
          <w:u w:val="single"/>
          <w:lang w:eastAsia="pl-PL"/>
        </w:rPr>
        <w:t>SEKCJA II: ZMIANY W OGŁOSZENIU</w:t>
      </w:r>
    </w:p>
    <w:p w:rsidR="002C7604" w:rsidRPr="002C7604" w:rsidRDefault="002C7604" w:rsidP="002C7604">
      <w:pPr>
        <w:spacing w:after="0" w:line="240" w:lineRule="auto"/>
        <w:ind w:left="188"/>
        <w:rPr>
          <w:rFonts w:eastAsia="Times New Roman" w:cs="Arial"/>
          <w:sz w:val="20"/>
          <w:szCs w:val="20"/>
          <w:lang w:eastAsia="pl-PL"/>
        </w:rPr>
      </w:pPr>
      <w:r w:rsidRPr="002C7604">
        <w:rPr>
          <w:rFonts w:eastAsia="Times New Roman" w:cs="Arial"/>
          <w:b/>
          <w:bCs/>
          <w:sz w:val="20"/>
          <w:szCs w:val="20"/>
          <w:lang w:eastAsia="pl-PL"/>
        </w:rPr>
        <w:t>II.1) Tekst, który należy zmienić:</w:t>
      </w:r>
    </w:p>
    <w:p w:rsidR="002C7604" w:rsidRPr="002C7604" w:rsidRDefault="002C7604" w:rsidP="002C7604">
      <w:pPr>
        <w:numPr>
          <w:ilvl w:val="0"/>
          <w:numId w:val="1"/>
        </w:numPr>
        <w:spacing w:after="0" w:line="240" w:lineRule="auto"/>
        <w:ind w:left="376"/>
        <w:rPr>
          <w:rFonts w:eastAsia="Times New Roman" w:cs="Arial"/>
          <w:sz w:val="20"/>
          <w:szCs w:val="20"/>
          <w:lang w:eastAsia="pl-PL"/>
        </w:rPr>
      </w:pPr>
      <w:r w:rsidRPr="002C7604">
        <w:rPr>
          <w:rFonts w:eastAsia="Times New Roman" w:cs="Arial"/>
          <w:b/>
          <w:bCs/>
          <w:sz w:val="20"/>
          <w:szCs w:val="20"/>
          <w:lang w:eastAsia="pl-PL"/>
        </w:rPr>
        <w:t>Miejsce, w którym znajduje się zmieniany tekst:</w:t>
      </w:r>
      <w:r w:rsidRPr="002C7604">
        <w:rPr>
          <w:rFonts w:eastAsia="Times New Roman" w:cs="Arial"/>
          <w:sz w:val="20"/>
          <w:szCs w:val="20"/>
          <w:lang w:eastAsia="pl-PL"/>
        </w:rPr>
        <w:t xml:space="preserve"> IV pkt1. </w:t>
      </w:r>
    </w:p>
    <w:p w:rsidR="002C7604" w:rsidRPr="002C7604" w:rsidRDefault="002C7604" w:rsidP="002C7604">
      <w:pPr>
        <w:numPr>
          <w:ilvl w:val="0"/>
          <w:numId w:val="1"/>
        </w:numPr>
        <w:spacing w:after="0" w:line="240" w:lineRule="auto"/>
        <w:ind w:left="376"/>
        <w:rPr>
          <w:rFonts w:eastAsia="Times New Roman" w:cs="Arial"/>
          <w:sz w:val="20"/>
          <w:szCs w:val="20"/>
          <w:lang w:eastAsia="pl-PL"/>
        </w:rPr>
      </w:pPr>
      <w:r w:rsidRPr="002C7604">
        <w:rPr>
          <w:rFonts w:eastAsia="Times New Roman" w:cs="Arial"/>
          <w:b/>
          <w:bCs/>
          <w:sz w:val="20"/>
          <w:szCs w:val="20"/>
          <w:lang w:eastAsia="pl-PL"/>
        </w:rPr>
        <w:t>W ogłoszeniu jest:</w:t>
      </w:r>
      <w:r w:rsidRPr="002C7604">
        <w:rPr>
          <w:rFonts w:eastAsia="Times New Roman" w:cs="Arial"/>
          <w:sz w:val="20"/>
          <w:szCs w:val="20"/>
          <w:lang w:eastAsia="pl-PL"/>
        </w:rPr>
        <w:t xml:space="preserve"> 1. W przetargu mogą wziąć udział wykonawcy, którzy: 1) nie podlegają wykluczeniu z postępowania na podstawie art. 24 ustawy Prawo zamówień publicznych, 2) znajdują się w sytuacji ekonomicznej i finansowej zapewniającej wykonanie zamówienia, 3) posiadają niezbędną wiedzę i doświadczenie oraz dysponują potencjałem technicznym oraz osobami zdolnymi do wykonania zamówienia, 4) posiadają uprawnienia do wykonywania określonej działalności lub czynności, jeżeli przepisy prawa nakładają obowiązek posiadania takich uprawnień, 5) posiadają wpis do ewidencji szkół i placówek niepublicznych prowadzonej przez jednostkę samorządu terytorialnego obowiązaną do prowadzenia odpowiedniego typu publicznych szkół i placówek zgodnie z ustawą z dnia 7 września 1991 r. o systemie oświaty (Dz. U. z 2004 r. Nr 256, poz. 2572 ze zm.), 6) posiadają wpis do rejestru instytucji szkoleniowych prowadzonego przez wojewódzkie urzędy pracy (zgodnie z art. 20 ustawy z dnia 20 kwietnia 2004r. o promocji zatrudnienia i instytucjach rynku pracy).. </w:t>
      </w:r>
    </w:p>
    <w:p w:rsidR="002C7604" w:rsidRPr="002C7604" w:rsidRDefault="002C7604" w:rsidP="002C7604">
      <w:pPr>
        <w:numPr>
          <w:ilvl w:val="0"/>
          <w:numId w:val="1"/>
        </w:numPr>
        <w:spacing w:after="0" w:line="240" w:lineRule="auto"/>
        <w:ind w:left="376"/>
        <w:rPr>
          <w:rFonts w:eastAsia="Times New Roman" w:cs="Arial"/>
          <w:sz w:val="20"/>
          <w:szCs w:val="20"/>
          <w:lang w:eastAsia="pl-PL"/>
        </w:rPr>
      </w:pPr>
      <w:r w:rsidRPr="002C7604">
        <w:rPr>
          <w:rFonts w:eastAsia="Times New Roman" w:cs="Arial"/>
          <w:b/>
          <w:bCs/>
          <w:sz w:val="20"/>
          <w:szCs w:val="20"/>
          <w:lang w:eastAsia="pl-PL"/>
        </w:rPr>
        <w:t>W ogłoszeniu powinno być:</w:t>
      </w:r>
      <w:r w:rsidRPr="002C7604">
        <w:rPr>
          <w:rFonts w:eastAsia="Times New Roman" w:cs="Arial"/>
          <w:sz w:val="20"/>
          <w:szCs w:val="20"/>
          <w:lang w:eastAsia="pl-PL"/>
        </w:rPr>
        <w:t xml:space="preserve"> 1. W przetargu mogą wziąć udział wykonawcy, którzy: 1) nie podlegają wykluczeniu z postępowania na podstawie art. 24 ustawy Prawo zamówień publicznych, 2) znajdują się w sytuacji ekonomicznej i finansowej zapewniającej wykonanie zamówienia, 3) posiadają niezbędną wiedzę i doświadczenie oraz dysponują potencjałem technicznym oraz osobami zdolnymi do wykonania zamówienia, 4) posiadają uprawnienia do wykonywania określonej działalności lub czynności, jeżeli przepisy prawa nakładają obowiązek posiadania takich uprawnień, 5) SKREŚLA SIĘ 6) posiadają wpis do rejestru instytucji szkoleniowych prowadzonego przez wojewódzkie urzędy pracy (zgodnie z art. 20 ustawy z dnia 20 kwietnia 2004r. o promocji zatrudnienia i instytucjach rynku pracy).. </w:t>
      </w:r>
    </w:p>
    <w:p w:rsidR="002C7604" w:rsidRPr="002C7604" w:rsidRDefault="002C7604" w:rsidP="002C7604">
      <w:pPr>
        <w:numPr>
          <w:ilvl w:val="0"/>
          <w:numId w:val="2"/>
        </w:numPr>
        <w:spacing w:after="0" w:line="240" w:lineRule="auto"/>
        <w:ind w:left="376"/>
        <w:rPr>
          <w:rFonts w:eastAsia="Times New Roman" w:cs="Arial"/>
          <w:sz w:val="20"/>
          <w:szCs w:val="20"/>
          <w:lang w:eastAsia="pl-PL"/>
        </w:rPr>
      </w:pPr>
      <w:r w:rsidRPr="002C7604">
        <w:rPr>
          <w:rFonts w:eastAsia="Times New Roman" w:cs="Arial"/>
          <w:b/>
          <w:bCs/>
          <w:sz w:val="20"/>
          <w:szCs w:val="20"/>
          <w:lang w:eastAsia="pl-PL"/>
        </w:rPr>
        <w:t>Miejsce, w którym znajduje się zmieniany tekst:</w:t>
      </w:r>
      <w:r w:rsidRPr="002C7604">
        <w:rPr>
          <w:rFonts w:eastAsia="Times New Roman" w:cs="Arial"/>
          <w:sz w:val="20"/>
          <w:szCs w:val="20"/>
          <w:lang w:eastAsia="pl-PL"/>
        </w:rPr>
        <w:t xml:space="preserve"> V </w:t>
      </w:r>
      <w:proofErr w:type="spellStart"/>
      <w:r w:rsidRPr="002C7604">
        <w:rPr>
          <w:rFonts w:eastAsia="Times New Roman" w:cs="Arial"/>
          <w:sz w:val="20"/>
          <w:szCs w:val="20"/>
          <w:lang w:eastAsia="pl-PL"/>
        </w:rPr>
        <w:t>pkt</w:t>
      </w:r>
      <w:proofErr w:type="spellEnd"/>
      <w:r w:rsidRPr="002C7604">
        <w:rPr>
          <w:rFonts w:eastAsia="Times New Roman" w:cs="Arial"/>
          <w:sz w:val="20"/>
          <w:szCs w:val="20"/>
          <w:lang w:eastAsia="pl-PL"/>
        </w:rPr>
        <w:t xml:space="preserve"> 10. </w:t>
      </w:r>
    </w:p>
    <w:p w:rsidR="002C7604" w:rsidRPr="002C7604" w:rsidRDefault="002C7604" w:rsidP="002C7604">
      <w:pPr>
        <w:numPr>
          <w:ilvl w:val="0"/>
          <w:numId w:val="2"/>
        </w:numPr>
        <w:spacing w:after="0" w:line="240" w:lineRule="auto"/>
        <w:ind w:left="376"/>
        <w:rPr>
          <w:rFonts w:eastAsia="Times New Roman" w:cs="Arial"/>
          <w:sz w:val="20"/>
          <w:szCs w:val="20"/>
          <w:lang w:eastAsia="pl-PL"/>
        </w:rPr>
      </w:pPr>
      <w:r w:rsidRPr="002C7604">
        <w:rPr>
          <w:rFonts w:eastAsia="Times New Roman" w:cs="Arial"/>
          <w:b/>
          <w:bCs/>
          <w:sz w:val="20"/>
          <w:szCs w:val="20"/>
          <w:lang w:eastAsia="pl-PL"/>
        </w:rPr>
        <w:t>W ogłoszeniu jest:</w:t>
      </w:r>
      <w:r w:rsidRPr="002C7604">
        <w:rPr>
          <w:rFonts w:eastAsia="Times New Roman" w:cs="Arial"/>
          <w:sz w:val="20"/>
          <w:szCs w:val="20"/>
          <w:lang w:eastAsia="pl-PL"/>
        </w:rPr>
        <w:t xml:space="preserve"> 10. Dokument potwierdzający posiadanie uprawnień do prowadzenia danego szkolenia zgodnie § 18 ust. 1 rozporządzenia MEN z 11.01.2012r. sprawie kształcenia ustawicznego w formach pozaszkolnych (Dz. U. pozycja 186 ze zm.) w postaci aktualnego wpisu do ewidencji szkół i placówek niepublicznych prowadzonej przez jednostkę samorządu terytorialnego obowiązaną do prowadzenia odpowiedniego typu publicznych szkół i placówek zgodnie z ustawą z dnia 7 września 1991 r. o systemie oświaty (Dz. U. z 2004 r. Nr 256, poz. 2572 ze zm.).. </w:t>
      </w:r>
    </w:p>
    <w:p w:rsidR="002C7604" w:rsidRPr="002C7604" w:rsidRDefault="002C7604" w:rsidP="002C7604">
      <w:pPr>
        <w:numPr>
          <w:ilvl w:val="0"/>
          <w:numId w:val="2"/>
        </w:numPr>
        <w:spacing w:after="0" w:line="240" w:lineRule="auto"/>
        <w:ind w:left="376"/>
        <w:rPr>
          <w:rFonts w:eastAsia="Times New Roman" w:cs="Arial"/>
          <w:sz w:val="20"/>
          <w:szCs w:val="20"/>
          <w:lang w:eastAsia="pl-PL"/>
        </w:rPr>
      </w:pPr>
      <w:r w:rsidRPr="002C7604">
        <w:rPr>
          <w:rFonts w:eastAsia="Times New Roman" w:cs="Arial"/>
          <w:b/>
          <w:bCs/>
          <w:sz w:val="20"/>
          <w:szCs w:val="20"/>
          <w:lang w:eastAsia="pl-PL"/>
        </w:rPr>
        <w:t>W ogłoszeniu powinno być:</w:t>
      </w:r>
      <w:r w:rsidRPr="002C7604">
        <w:rPr>
          <w:rFonts w:eastAsia="Times New Roman" w:cs="Arial"/>
          <w:sz w:val="20"/>
          <w:szCs w:val="20"/>
          <w:lang w:eastAsia="pl-PL"/>
        </w:rPr>
        <w:t xml:space="preserve"> 10. SKREŚLA SIĘ. </w:t>
      </w:r>
    </w:p>
    <w:p w:rsidR="002C7604" w:rsidRPr="002C7604" w:rsidRDefault="002C7604" w:rsidP="002C7604">
      <w:pPr>
        <w:numPr>
          <w:ilvl w:val="0"/>
          <w:numId w:val="3"/>
        </w:numPr>
        <w:spacing w:after="0" w:line="240" w:lineRule="auto"/>
        <w:ind w:left="376"/>
        <w:rPr>
          <w:rFonts w:eastAsia="Times New Roman" w:cs="Arial"/>
          <w:sz w:val="20"/>
          <w:szCs w:val="20"/>
          <w:lang w:eastAsia="pl-PL"/>
        </w:rPr>
      </w:pPr>
      <w:r w:rsidRPr="002C7604">
        <w:rPr>
          <w:rFonts w:eastAsia="Times New Roman" w:cs="Arial"/>
          <w:b/>
          <w:bCs/>
          <w:sz w:val="20"/>
          <w:szCs w:val="20"/>
          <w:lang w:eastAsia="pl-PL"/>
        </w:rPr>
        <w:t>Miejsce, w którym znajduje się zmieniany tekst:</w:t>
      </w:r>
      <w:r w:rsidRPr="002C7604">
        <w:rPr>
          <w:rFonts w:eastAsia="Times New Roman" w:cs="Arial"/>
          <w:sz w:val="20"/>
          <w:szCs w:val="20"/>
          <w:lang w:eastAsia="pl-PL"/>
        </w:rPr>
        <w:t xml:space="preserve"> V </w:t>
      </w:r>
      <w:proofErr w:type="spellStart"/>
      <w:r w:rsidRPr="002C7604">
        <w:rPr>
          <w:rFonts w:eastAsia="Times New Roman" w:cs="Arial"/>
          <w:sz w:val="20"/>
          <w:szCs w:val="20"/>
          <w:lang w:eastAsia="pl-PL"/>
        </w:rPr>
        <w:t>pkt</w:t>
      </w:r>
      <w:proofErr w:type="spellEnd"/>
      <w:r w:rsidRPr="002C7604">
        <w:rPr>
          <w:rFonts w:eastAsia="Times New Roman" w:cs="Arial"/>
          <w:sz w:val="20"/>
          <w:szCs w:val="20"/>
          <w:lang w:eastAsia="pl-PL"/>
        </w:rPr>
        <w:t xml:space="preserve"> 12. </w:t>
      </w:r>
    </w:p>
    <w:p w:rsidR="002C7604" w:rsidRPr="002C7604" w:rsidRDefault="002C7604" w:rsidP="002C7604">
      <w:pPr>
        <w:numPr>
          <w:ilvl w:val="0"/>
          <w:numId w:val="3"/>
        </w:numPr>
        <w:spacing w:after="0" w:line="240" w:lineRule="auto"/>
        <w:ind w:left="376"/>
        <w:rPr>
          <w:rFonts w:eastAsia="Times New Roman" w:cs="Arial"/>
          <w:sz w:val="20"/>
          <w:szCs w:val="20"/>
          <w:lang w:eastAsia="pl-PL"/>
        </w:rPr>
      </w:pPr>
      <w:r w:rsidRPr="002C7604">
        <w:rPr>
          <w:rFonts w:eastAsia="Times New Roman" w:cs="Arial"/>
          <w:b/>
          <w:bCs/>
          <w:sz w:val="20"/>
          <w:szCs w:val="20"/>
          <w:lang w:eastAsia="pl-PL"/>
        </w:rPr>
        <w:t>W ogłoszeniu jest:</w:t>
      </w:r>
      <w:r w:rsidRPr="002C7604">
        <w:rPr>
          <w:rFonts w:eastAsia="Times New Roman" w:cs="Arial"/>
          <w:sz w:val="20"/>
          <w:szCs w:val="20"/>
          <w:lang w:eastAsia="pl-PL"/>
        </w:rPr>
        <w:t xml:space="preserve"> 12. Zaświadczenie o wpisie do rejestru instytucji szkoleniowych prowadzonego przez wojewódzki urząd pracy właściwy ze względu na siedzibę instytucji szkoleniowej (zgodnie z art. 20 ustawy z dnia 20 kwietnia 2004r. o promocji zatrudnienia i instytucjach rynku pracy).. </w:t>
      </w:r>
    </w:p>
    <w:p w:rsidR="002C7604" w:rsidRPr="002C7604" w:rsidRDefault="002C7604" w:rsidP="002C7604">
      <w:pPr>
        <w:numPr>
          <w:ilvl w:val="0"/>
          <w:numId w:val="3"/>
        </w:numPr>
        <w:spacing w:after="0" w:line="240" w:lineRule="auto"/>
        <w:ind w:left="376"/>
        <w:rPr>
          <w:rFonts w:eastAsia="Times New Roman" w:cs="Arial"/>
          <w:sz w:val="20"/>
          <w:szCs w:val="20"/>
          <w:lang w:eastAsia="pl-PL"/>
        </w:rPr>
      </w:pPr>
      <w:r w:rsidRPr="002C7604">
        <w:rPr>
          <w:rFonts w:eastAsia="Times New Roman" w:cs="Arial"/>
          <w:b/>
          <w:bCs/>
          <w:sz w:val="20"/>
          <w:szCs w:val="20"/>
          <w:lang w:eastAsia="pl-PL"/>
        </w:rPr>
        <w:t>W ogłoszeniu powinno być:</w:t>
      </w:r>
      <w:r w:rsidRPr="002C7604">
        <w:rPr>
          <w:rFonts w:eastAsia="Times New Roman" w:cs="Arial"/>
          <w:sz w:val="20"/>
          <w:szCs w:val="20"/>
          <w:lang w:eastAsia="pl-PL"/>
        </w:rPr>
        <w:t xml:space="preserve"> 12. Oświadczenie o wpisie do rejestru instytucji szkoleniowych prowadzonego przez wojewódzki urząd pracy właściwy ze względu na siedzibę instytucji szkoleniowej (zgodnie z art. 20 ustawy z dnia 20 kwietnia 2004r. o promocji zatrudnienia i instytucjach rynku pracy).. </w:t>
      </w:r>
    </w:p>
    <w:p w:rsidR="002C7604" w:rsidRDefault="002C7604" w:rsidP="002C7604">
      <w:pPr>
        <w:pStyle w:val="Akapitzlist"/>
        <w:spacing w:after="0" w:line="240" w:lineRule="auto"/>
        <w:ind w:left="5103"/>
        <w:jc w:val="center"/>
        <w:rPr>
          <w:rFonts w:eastAsia="Times New Roman" w:cs="Times New Roman"/>
          <w:b/>
          <w:sz w:val="20"/>
          <w:szCs w:val="20"/>
        </w:rPr>
      </w:pPr>
    </w:p>
    <w:p w:rsidR="002C7604" w:rsidRPr="002C7604" w:rsidRDefault="002C7604" w:rsidP="002C7604">
      <w:pPr>
        <w:pStyle w:val="Akapitzlist"/>
        <w:spacing w:after="0" w:line="240" w:lineRule="auto"/>
        <w:ind w:left="5103"/>
        <w:jc w:val="center"/>
        <w:rPr>
          <w:rFonts w:eastAsia="Times New Roman" w:cs="Times New Roman"/>
          <w:b/>
          <w:sz w:val="20"/>
          <w:szCs w:val="20"/>
        </w:rPr>
      </w:pPr>
      <w:r w:rsidRPr="002C7604">
        <w:rPr>
          <w:rFonts w:eastAsia="Times New Roman" w:cs="Times New Roman"/>
          <w:b/>
          <w:sz w:val="20"/>
          <w:szCs w:val="20"/>
        </w:rPr>
        <w:t>p. o.  Dyrektora</w:t>
      </w:r>
    </w:p>
    <w:p w:rsidR="002C7604" w:rsidRPr="002C7604" w:rsidRDefault="002C7604" w:rsidP="002C7604">
      <w:pPr>
        <w:pStyle w:val="Akapitzlist"/>
        <w:spacing w:after="0" w:line="240" w:lineRule="auto"/>
        <w:ind w:left="5103"/>
        <w:jc w:val="center"/>
        <w:rPr>
          <w:rFonts w:eastAsia="Times New Roman" w:cs="Times New Roman"/>
          <w:b/>
          <w:sz w:val="20"/>
          <w:szCs w:val="20"/>
        </w:rPr>
      </w:pPr>
      <w:r w:rsidRPr="002C7604">
        <w:rPr>
          <w:rFonts w:eastAsia="Times New Roman" w:cs="Times New Roman"/>
          <w:b/>
          <w:sz w:val="20"/>
          <w:szCs w:val="20"/>
        </w:rPr>
        <w:t>Powiatowego Urzędu Pracy</w:t>
      </w:r>
    </w:p>
    <w:p w:rsidR="002C7604" w:rsidRPr="002C7604" w:rsidRDefault="002C7604" w:rsidP="002C7604">
      <w:pPr>
        <w:pStyle w:val="Akapitzlist"/>
        <w:spacing w:after="0" w:line="240" w:lineRule="auto"/>
        <w:ind w:left="5103"/>
        <w:jc w:val="center"/>
        <w:rPr>
          <w:b/>
          <w:sz w:val="20"/>
          <w:szCs w:val="20"/>
        </w:rPr>
      </w:pPr>
      <w:r w:rsidRPr="002C7604">
        <w:rPr>
          <w:rFonts w:eastAsia="Times New Roman" w:cs="Times New Roman"/>
          <w:b/>
          <w:sz w:val="20"/>
          <w:szCs w:val="20"/>
        </w:rPr>
        <w:t>w Hajnówce</w:t>
      </w:r>
    </w:p>
    <w:p w:rsidR="00AE323B" w:rsidRPr="002C7604" w:rsidRDefault="002C7604" w:rsidP="002C7604">
      <w:pPr>
        <w:pStyle w:val="Akapitzlist"/>
        <w:spacing w:after="0" w:line="240" w:lineRule="auto"/>
        <w:ind w:left="5103"/>
        <w:jc w:val="center"/>
        <w:rPr>
          <w:rFonts w:eastAsia="Times New Roman" w:cs="Times New Roman"/>
          <w:b/>
          <w:sz w:val="20"/>
          <w:szCs w:val="20"/>
        </w:rPr>
      </w:pPr>
      <w:r w:rsidRPr="002C7604">
        <w:rPr>
          <w:rFonts w:eastAsia="Times New Roman" w:cs="Times New Roman"/>
          <w:b/>
          <w:sz w:val="20"/>
          <w:szCs w:val="20"/>
        </w:rPr>
        <w:t xml:space="preserve">Marek </w:t>
      </w:r>
      <w:proofErr w:type="spellStart"/>
      <w:r w:rsidRPr="002C7604">
        <w:rPr>
          <w:rFonts w:eastAsia="Times New Roman" w:cs="Times New Roman"/>
          <w:b/>
          <w:sz w:val="20"/>
          <w:szCs w:val="20"/>
        </w:rPr>
        <w:t>Roszczenko</w:t>
      </w:r>
      <w:proofErr w:type="spellEnd"/>
    </w:p>
    <w:sectPr w:rsidR="00AE323B" w:rsidRPr="002C7604" w:rsidSect="002C7604">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27548"/>
    <w:multiLevelType w:val="multilevel"/>
    <w:tmpl w:val="4FE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440022"/>
    <w:multiLevelType w:val="multilevel"/>
    <w:tmpl w:val="8176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CD281B"/>
    <w:multiLevelType w:val="multilevel"/>
    <w:tmpl w:val="A494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C7604"/>
    <w:rsid w:val="00125749"/>
    <w:rsid w:val="0013016C"/>
    <w:rsid w:val="00266FA1"/>
    <w:rsid w:val="002C7604"/>
    <w:rsid w:val="00313C96"/>
    <w:rsid w:val="004C2FF0"/>
    <w:rsid w:val="0054369B"/>
    <w:rsid w:val="006850C5"/>
    <w:rsid w:val="009050B6"/>
    <w:rsid w:val="0097277B"/>
    <w:rsid w:val="00B2339D"/>
    <w:rsid w:val="00BF62E6"/>
    <w:rsid w:val="00C22DF3"/>
    <w:rsid w:val="00EB27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F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C7604"/>
    <w:rPr>
      <w:color w:val="0000FF"/>
      <w:u w:val="single"/>
    </w:rPr>
  </w:style>
  <w:style w:type="paragraph" w:styleId="NormalnyWeb">
    <w:name w:val="Normal (Web)"/>
    <w:basedOn w:val="Normalny"/>
    <w:uiPriority w:val="99"/>
    <w:semiHidden/>
    <w:unhideWhenUsed/>
    <w:rsid w:val="002C7604"/>
    <w:pPr>
      <w:spacing w:after="0" w:line="240" w:lineRule="auto"/>
      <w:ind w:left="188"/>
    </w:pPr>
    <w:rPr>
      <w:rFonts w:ascii="Times New Roman" w:eastAsia="Times New Roman" w:hAnsi="Times New Roman" w:cs="Times New Roman"/>
      <w:sz w:val="24"/>
      <w:szCs w:val="24"/>
      <w:lang w:eastAsia="pl-PL"/>
    </w:rPr>
  </w:style>
  <w:style w:type="paragraph" w:customStyle="1" w:styleId="khheader">
    <w:name w:val="kh_header"/>
    <w:basedOn w:val="Normalny"/>
    <w:rsid w:val="002C7604"/>
    <w:pPr>
      <w:spacing w:after="0" w:line="420" w:lineRule="atLeast"/>
      <w:ind w:left="188"/>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2C7604"/>
    <w:pPr>
      <w:spacing w:before="313" w:after="188" w:line="240" w:lineRule="auto"/>
    </w:pPr>
    <w:rPr>
      <w:rFonts w:ascii="Times New Roman" w:eastAsia="Times New Roman" w:hAnsi="Times New Roman" w:cs="Times New Roman"/>
      <w:b/>
      <w:bCs/>
      <w:sz w:val="24"/>
      <w:szCs w:val="24"/>
      <w:u w:val="single"/>
      <w:lang w:eastAsia="pl-PL"/>
    </w:rPr>
  </w:style>
  <w:style w:type="character" w:customStyle="1" w:styleId="text21">
    <w:name w:val="text21"/>
    <w:basedOn w:val="Domylnaczcionkaakapitu"/>
    <w:rsid w:val="002C7604"/>
    <w:rPr>
      <w:rFonts w:ascii="Verdana" w:hAnsi="Verdana" w:hint="default"/>
      <w:color w:val="000000"/>
      <w:sz w:val="14"/>
      <w:szCs w:val="14"/>
    </w:rPr>
  </w:style>
  <w:style w:type="paragraph" w:styleId="Akapitzlist">
    <w:name w:val="List Paragraph"/>
    <w:basedOn w:val="Normalny"/>
    <w:uiPriority w:val="34"/>
    <w:qFormat/>
    <w:rsid w:val="002C7604"/>
    <w:pPr>
      <w:ind w:left="720"/>
      <w:contextualSpacing/>
    </w:pPr>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divs>
    <w:div w:id="82118048">
      <w:bodyDiv w:val="1"/>
      <w:marLeft w:val="0"/>
      <w:marRight w:val="0"/>
      <w:marTop w:val="0"/>
      <w:marBottom w:val="0"/>
      <w:divBdr>
        <w:top w:val="none" w:sz="0" w:space="0" w:color="auto"/>
        <w:left w:val="none" w:sz="0" w:space="0" w:color="auto"/>
        <w:bottom w:val="none" w:sz="0" w:space="0" w:color="auto"/>
        <w:right w:val="none" w:sz="0" w:space="0" w:color="auto"/>
      </w:divBdr>
      <w:divsChild>
        <w:div w:id="1969162969">
          <w:marLeft w:val="1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255918&amp;rok=2015-09-29"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594</Words>
  <Characters>3568</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cp:lastPrinted>2015-10-07T11:50:00Z</cp:lastPrinted>
  <dcterms:created xsi:type="dcterms:W3CDTF">2015-10-07T11:47:00Z</dcterms:created>
  <dcterms:modified xsi:type="dcterms:W3CDTF">2015-10-07T11:50:00Z</dcterms:modified>
</cp:coreProperties>
</file>