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E" w:rsidRPr="00D9557E" w:rsidRDefault="00D9557E" w:rsidP="00454114">
      <w:pPr>
        <w:spacing w:after="0" w:line="260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5411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Adres strony internetowej, na której Zamawiający udostępnia Specyfikację Istotnych Warunków Zamówienia:</w:t>
      </w:r>
      <w:r w:rsidR="0045411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hyperlink r:id="rId5" w:tgtFrame="_blank" w:history="1">
        <w:proofErr w:type="spellStart"/>
        <w:r w:rsidRPr="00454114">
          <w:rPr>
            <w:rFonts w:ascii="Verdana" w:eastAsia="Times New Roman" w:hAnsi="Verdana" w:cs="Arial"/>
            <w:b/>
            <w:bCs/>
            <w:color w:val="00B050"/>
            <w:sz w:val="20"/>
            <w:szCs w:val="20"/>
            <w:lang w:eastAsia="pl-PL"/>
          </w:rPr>
          <w:t>pup.hajnowka.sisco.info</w:t>
        </w:r>
        <w:proofErr w:type="spellEnd"/>
        <w:r w:rsidRPr="00454114">
          <w:rPr>
            <w:rFonts w:ascii="Verdana" w:eastAsia="Times New Roman" w:hAnsi="Verdana" w:cs="Arial"/>
            <w:b/>
            <w:bCs/>
            <w:color w:val="00B050"/>
            <w:sz w:val="20"/>
            <w:szCs w:val="20"/>
            <w:lang w:eastAsia="pl-PL"/>
          </w:rPr>
          <w:t>/</w:t>
        </w:r>
      </w:hyperlink>
      <w:r w:rsidRPr="00D9557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454114" w:rsidRDefault="00454114" w:rsidP="00454114">
      <w:pPr>
        <w:tabs>
          <w:tab w:val="left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141605</wp:posOffset>
            </wp:positionV>
            <wp:extent cx="802640" cy="429895"/>
            <wp:effectExtent l="19050" t="0" r="0" b="0"/>
            <wp:wrapTight wrapText="bothSides">
              <wp:wrapPolygon edited="0">
                <wp:start x="-513" y="0"/>
                <wp:lineTo x="-513" y="21058"/>
                <wp:lineTo x="21532" y="21058"/>
                <wp:lineTo x="21532" y="0"/>
                <wp:lineTo x="-513" y="0"/>
              </wp:wrapPolygon>
            </wp:wrapTight>
            <wp:docPr id="3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80010</wp:posOffset>
            </wp:positionV>
            <wp:extent cx="2009140" cy="637540"/>
            <wp:effectExtent l="19050" t="0" r="0" b="0"/>
            <wp:wrapTight wrapText="bothSides">
              <wp:wrapPolygon edited="0">
                <wp:start x="-205" y="0"/>
                <wp:lineTo x="-205" y="20653"/>
                <wp:lineTo x="21504" y="20653"/>
                <wp:lineTo x="21504" y="0"/>
                <wp:lineTo x="-205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2370455" cy="1160145"/>
            <wp:effectExtent l="19050" t="0" r="0" b="0"/>
            <wp:wrapNone/>
            <wp:docPr id="2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14" w:rsidRDefault="00454114" w:rsidP="00454114"/>
    <w:p w:rsidR="00454114" w:rsidRDefault="00454114" w:rsidP="00454114">
      <w:pPr>
        <w:tabs>
          <w:tab w:val="left" w:pos="4536"/>
        </w:tabs>
      </w:pPr>
    </w:p>
    <w:p w:rsidR="00454114" w:rsidRDefault="00454114" w:rsidP="004541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</w:t>
      </w:r>
      <w:r w:rsidRPr="0065272C">
        <w:rPr>
          <w:rFonts w:ascii="Arial" w:hAnsi="Arial" w:cs="Arial"/>
          <w:sz w:val="20"/>
          <w:szCs w:val="20"/>
        </w:rPr>
        <w:t>” jest współfinansowany ze środków Unii Europejskiej</w:t>
      </w:r>
    </w:p>
    <w:p w:rsidR="00454114" w:rsidRDefault="00454114" w:rsidP="0045411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w ramach Europejskiego Funduszu Społecznego</w:t>
      </w:r>
    </w:p>
    <w:p w:rsidR="00454114" w:rsidRDefault="00454114" w:rsidP="00D9557E">
      <w:pPr>
        <w:spacing w:after="0" w:line="40" w:lineRule="atLeast"/>
        <w:ind w:left="20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557E" w:rsidRPr="00D9557E" w:rsidRDefault="00D9557E" w:rsidP="00D9557E">
      <w:pPr>
        <w:spacing w:after="0" w:line="40" w:lineRule="atLeast"/>
        <w:ind w:left="20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Hajnówka: Przedmiotem zamówienia publicznego jest zorganizowanie i przeprowadzenie szkolenia o nazwie: ABC działalności gospodarczej Zakres szkolenia: nabycie umiejętności praktycznych przez bezrobotnych do założenia i prowadzenia własnej działalności gospodarczej. Szkolenie dla 10-osobowej grupy bezrobotnych: Ilość godzin szkolenia 1 osoby - 70 godzin, w tym zajęcia praktyczne nie mniej niż - 50 godzin. Czas trwania szkolenia: czerwiec-lipiec 2013r.</w:t>
      </w:r>
      <w:r w:rsidRPr="00D955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955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218498 - 2013; data zamieszczenia: 06.06.2013</w:t>
      </w:r>
      <w:r w:rsidRPr="00D9557E">
        <w:rPr>
          <w:rFonts w:ascii="Arial" w:eastAsia="Times New Roman" w:hAnsi="Arial" w:cs="Arial"/>
          <w:sz w:val="24"/>
          <w:szCs w:val="24"/>
          <w:lang w:eastAsia="pl-PL"/>
        </w:rPr>
        <w:br/>
        <w:t>OGŁOSZENIE O ZAMÓWIENIU - usługi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nieobowiązkowe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9557E" w:rsidRPr="00D9557E" w:rsidRDefault="00D9557E" w:rsidP="00D955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Powiatowy Urząd Pracy w Hajnówce , ul. Józefa Piłsudskiego 10A, 17-200 Hajnówka, woj. podlaskie, tel. 0-85 6829610, faks 0-85 6829611.</w:t>
      </w:r>
    </w:p>
    <w:p w:rsidR="00D9557E" w:rsidRPr="00D9557E" w:rsidRDefault="00D9557E" w:rsidP="00D9557E">
      <w:pPr>
        <w:numPr>
          <w:ilvl w:val="0"/>
          <w:numId w:val="1"/>
        </w:numPr>
        <w:spacing w:after="0" w:line="240" w:lineRule="auto"/>
        <w:ind w:left="408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http://pup.hajnowka.sisco.info/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D9557E" w:rsidRPr="00D9557E" w:rsidRDefault="00D9557E" w:rsidP="00D955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publicznego jest zorganizowanie i przeprowadzenie szkolenia o nazwie: ABC działalności gospodarczej Zakres szkolenia: nabycie umiejętności praktycznych przez bezrobotnych do założenia i prowadzenia własnej działalności gospodarczej. Szkolenie dla 10-osobowej grupy bezrobotnych: Ilość godzin szkolenia 1 osoby - 70 godzin, w tym zajęcia praktyczne nie mniej niż - 50 godzin. Czas trwania szkolenia: czerwiec-lipiec 2013r..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Opis przedmiotu zamówienia: wg wspólnego słownika zamówień CPV - 80500000-9 Usługi szkoleniowe. Przedmiotem zamówienia publicznego jest zorganizowanie i przeprowadzenie szkolenia o nazwie: ABC działalności gospodarczej Zakres szkolenia: nabycie umiejętności praktycznych przez bezrobotnych do założenia i prowadzenia własnej działalności gospodarczej. Szkolenie dla 10-osobowej grupy bezrobotnych: Ilość godzin szkolenia 1 osoby - 70 godzin, w tym zajęcia praktyczne nie mniej niż - 50 godzin. Czas trwania szkolenia: czerwiec-lipiec 2013r. Pożądany termin rozpoczęcia szkolenia: 25.06.2013r. Warunki organizacyjne przeprowadzenia szkolenia: a)termin wykonania zamówienia: od dnia 25.06.2013r. do dnia 09.07.2013r., b)miejscem wykonania zamówienia jest miasto Hajnówka, województwo podlaskie, c)szkolenie powinno odbywać się w formie kursu, realizowanego według planu nauczania obejmującego przeciętnie nie mniej niż 25 godzin zegarowych w tygodniu, chyba że odrębne przepisy przewidują niższy wymiar szkolenia zgodnie art.40 ust. 4 ustawy z dnia 20.04.2008r. o promocji zatrudnienia i instytucjach rynku pracy (Dz. U. nr 69, poz. 415 z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. zm.), godzina zegarowa kursu liczy 60 minut i obejmuje zajęcia edukacyjne liczące 45 minut oraz przerwę liczącą średnio 15 minut, długość przerw może być ustalana w sposób elastyczny, d)zajęcia muszą odbywać się w godzinach między 8.00 rano a 18.00 w dni robocze od poniedziałku do piątku (w razie konieczności - dopuszcza się prowadzenie zajęć w soboty), w kolejno następujących po sobie dniach, e)szkolenie powinno mieć opiekuna z ramienia Instytucji Szkoleniowej czyli osobę odpowiedzialną za organizację szkolenia, wskazaną do kontaktu z uczestnikami szkolenia oraz Zamawiającym, f)wyposażenie bazy szkoleniowej powinno umożliwić każdemu uczestnikowi kursu poznanie i przyuczenie do pracy wraz z umiejętnościami będącymi przedmiotem szkolenia, g)kwalifikacje i doświadczenie kadry dydaktycznej musi być dostosowane do zakresu szkolenia, h)zapewnienie dostosowanych do potrzeb szkolenia pomieszczeń i wyposażenia dydaktycznego (koniecznego sprzętu beneficjentom na czas trwania szkolenia), z uwzględnieniem bezpiecznych i higienicznych warunków realizacji szkolenia, i)szkolenie powinno zakończyć się oceną opanowania wiedzy i nabytych umiejętności, określeniem rodzaju zdobytych kwalifikacji oraz wydaniem osobom szkolonym zaświadczeń kwalifikacyjnych, świadectw lub innych dokumentów 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potwierdzających ukończenie szkolenia i uzyskanie kwalifikacji, tj. zaświadczenia o jego ukończeniu zgodnie z rozporządzeniem MEN z 11.01.2012r. sprawie kształcenia ustawicznego w formach pozaszkolnych /Dz. U. pozycja 186/ z logo EFS tożsamym z umieszczonym w niniejszym SIWZ..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80.50.00.00-9.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9557E" w:rsidRPr="00D9557E" w:rsidRDefault="00D9557E" w:rsidP="00D955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25.06.2013.</w:t>
      </w:r>
    </w:p>
    <w:p w:rsidR="00D9557E" w:rsidRPr="00D9557E" w:rsidRDefault="00D9557E" w:rsidP="00D955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9557E" w:rsidRPr="00D9557E" w:rsidRDefault="00D9557E" w:rsidP="00454114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9557E" w:rsidRPr="00D9557E" w:rsidRDefault="00D9557E" w:rsidP="00D9557E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9557E" w:rsidRPr="00D9557E" w:rsidRDefault="00D9557E" w:rsidP="00D9557E">
      <w:pPr>
        <w:numPr>
          <w:ilvl w:val="1"/>
          <w:numId w:val="2"/>
        </w:numPr>
        <w:spacing w:after="0" w:line="240" w:lineRule="auto"/>
        <w:ind w:left="1020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D9557E" w:rsidRPr="00D9557E" w:rsidRDefault="00D9557E" w:rsidP="00454114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9557E" w:rsidRPr="00D9557E" w:rsidRDefault="00D9557E" w:rsidP="00D9557E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9557E" w:rsidRPr="00D9557E" w:rsidRDefault="00D9557E" w:rsidP="00D9557E">
      <w:pPr>
        <w:numPr>
          <w:ilvl w:val="1"/>
          <w:numId w:val="2"/>
        </w:numPr>
        <w:spacing w:after="0" w:line="240" w:lineRule="auto"/>
        <w:ind w:left="1020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D9557E" w:rsidRPr="00D9557E" w:rsidRDefault="00D9557E" w:rsidP="00454114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D9557E" w:rsidRPr="00D9557E" w:rsidRDefault="00D9557E" w:rsidP="00D9557E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9557E" w:rsidRPr="00D9557E" w:rsidRDefault="00D9557E" w:rsidP="00D9557E">
      <w:pPr>
        <w:numPr>
          <w:ilvl w:val="1"/>
          <w:numId w:val="2"/>
        </w:numPr>
        <w:spacing w:after="0" w:line="240" w:lineRule="auto"/>
        <w:ind w:left="1020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D9557E" w:rsidRPr="00D9557E" w:rsidRDefault="00D9557E" w:rsidP="00454114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9557E" w:rsidRPr="00D9557E" w:rsidRDefault="00D9557E" w:rsidP="00D9557E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9557E" w:rsidRPr="00D9557E" w:rsidRDefault="00D9557E" w:rsidP="00D9557E">
      <w:pPr>
        <w:numPr>
          <w:ilvl w:val="1"/>
          <w:numId w:val="2"/>
        </w:numPr>
        <w:spacing w:after="0" w:line="240" w:lineRule="auto"/>
        <w:ind w:left="1020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D9557E" w:rsidRPr="00D9557E" w:rsidRDefault="00D9557E" w:rsidP="00454114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9557E" w:rsidRPr="00D9557E" w:rsidRDefault="00D9557E" w:rsidP="00D9557E">
      <w:pPr>
        <w:spacing w:after="0" w:line="240" w:lineRule="auto"/>
        <w:ind w:left="612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9557E" w:rsidRPr="00D9557E" w:rsidRDefault="00D9557E" w:rsidP="00D9557E">
      <w:pPr>
        <w:numPr>
          <w:ilvl w:val="1"/>
          <w:numId w:val="2"/>
        </w:numPr>
        <w:spacing w:after="0" w:line="240" w:lineRule="auto"/>
        <w:ind w:left="1020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9557E" w:rsidRPr="00D9557E" w:rsidRDefault="00D9557E" w:rsidP="00D9557E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D9557E" w:rsidRPr="00D9557E" w:rsidRDefault="00D9557E" w:rsidP="00D9557E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D9557E" w:rsidRPr="00D9557E" w:rsidRDefault="00D9557E" w:rsidP="00D9557E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opis urządzeń technicznych oraz środków organizacyjno-technicznych zastosowanych przez wykonawcę dostaw lub usług w celu zapewnienia jakości oraz opisu zaplecza naukowo-badawczego posiadanego przez wykonawcę lub które będzie pozostawało w dyspozycji wykonawcy; </w:t>
      </w:r>
    </w:p>
    <w:p w:rsidR="00D9557E" w:rsidRPr="00D9557E" w:rsidRDefault="00D9557E" w:rsidP="00D9557E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D9557E" w:rsidRPr="00D9557E" w:rsidRDefault="00D9557E" w:rsidP="00D9557E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9557E" w:rsidRPr="00D9557E" w:rsidRDefault="00D9557E" w:rsidP="00D9557E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D9557E" w:rsidRPr="00D9557E" w:rsidRDefault="00D9557E" w:rsidP="00D9557E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D9557E" w:rsidRPr="00D9557E" w:rsidRDefault="00D9557E" w:rsidP="00D9557E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9557E" w:rsidRPr="00D9557E" w:rsidRDefault="00D9557E" w:rsidP="00D9557E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9557E" w:rsidRPr="00D9557E" w:rsidRDefault="00D9557E" w:rsidP="00D9557E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D9557E" w:rsidRPr="00D9557E" w:rsidRDefault="00D9557E" w:rsidP="00D9557E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9557E" w:rsidRPr="00D9557E" w:rsidRDefault="00D9557E" w:rsidP="00D9557E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 spełniania wymaganych warunków Wykonawcy obowiązani są złożyć następujące dokumenty: 1.Oświadczenie o braku podstaw do wykluczenia (na formularzu oświadczenia zawartym w załączniku nr 1 do SIWZ). 2.Wypełnioną i podpisaną ofertę (na formularzu stanowiącym załącznik nr 1 do SIWZ) wraz z wypełnionym preliminarzem kursu (załącznik nr 4 do SIWZ) oraz oświadczeniem (stanowiącym załącznik nr 2 do SIWZ). 3.Parafowany przez wykonawcę wzór umowy (na formularzu stanowiącym załącznik nr 3 do SIWZ). 4.Aktualny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ofert (lub dokument potwierdzony w tym terminie przez organ wydający). 5.Aktualne zaświadczenie właściwego naczelnika urzędu skarbowego potwierdzające, że wykonawca nie zalega z opłacaniem podatków, lub zaświadczenia, że uzyskał przewidziane prawem zwolnienie, odroczenie lub rozłożenie na raty zaległych płatności lub o wstrzymaniu w całości wykonania decyzji właściwego organu - wystawione nie wcześniej niż 3 miesiące przed upływem terminu składania ofert. 6.Aktualne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o wstrzymaniu w całości wykonania decyzji właściwego organu - wystawione nie wcześniej niż 3 miesiące przed upływem terminu składania ofert. 7.Oświadczenie wykonawcy o spełnianiu warunków określonych w art. 22 ust. 1 ustawy Prawo zamówień publicznych (na formularzu oświadczenia zawartym w załącznik nr 1 do SIWZ). 8.Aktualną informację z Krajowego Rejestru Karnego albo równoważne zaświadczenie właściwego organu sądowego lub administracyjnego kraju pochodzenia osoby w zakresie określonym w art. 24 ust. 1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4 - 8 Prawa zamówień publicznych, wystawione nie wcześniej niż 6 miesięcy przed upływem terminu składania ofert. 9.Aktualną informację z Krajowego Rejestru Karnego w zakresie określonym w art. 24 ust. 1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9 Prawa zamówień publicznych, wystawioną nie wcześniej niż 6 miesięcy przed upływem terminu składania ofert. 10.Wykaz wykonanych usług szkoleniowych w zakresie niezbędnym do wykazania spełniania warunku wiedzy i doświadczenia w okresie ostatnich trzech lat przed upływem terminu składania ofert (jeżeli okres prowadzenia działalności jest krótszy - w tym okresie) z podaniem ich wartości oraz dat wykonania i odbiorców wraz z dokumentami potwierdzającymi należyte ich wykonanie. 11.Zaświadczenie o wpisie do rejestru instytucji szkoleniowych. 12.Informacje o warunkach lokalowych, miejscu przeprowadzenia zajęć teoretycznych i praktycznych (nazwa, adres), wyposażenie bazy szkoleniowej, 13.Opis warunków technicznych i materiałów dydaktycznych niezbędnych do przeprowadzenia szkolenia wraz z informacją o podstawie dysponowania tymi zasobami (na formularzu stanowiącym załącznik nr 6 do SIWZ). 14.Program 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szkolenia z wyszczególnieniem liczby godzin przewidzianych na poszczególne zagadnienia oraz liczby godzin przewidzianych na zajęcia praktyczne (na formularzu stanowiącym załącznik nr 5 do SIWZ). 15.Informacja o sposobie kontroli umiejętności i wiedzy zdobytej przez słuchaczy podczas szkolenia oraz rodzaju wydawanych dokumentów po zakończeniu szkolenia. 16.Charakterystyka i opis materiałów szkoleniowych, które otrzymują nieodpłatnie uczestnicy kursu. 17.Wykaz osób, które będą uczestniczyć w wykonywaniu zamówienia wraz z informacjami na temat ich kwalifikacji zawodowych, doświadczenia i wykształcenia niezbędnego do wykonania zamówienia, a także zakresu wykonywanych przez nie czynności, oraz informację o podstawie do dysponowania tymi osobami. 18.Informację na temat działań promocyjnych na rzecz zatrudnienia uczestników szkolenia. 19.Do oferty szkolenia należy dołączyć wzór zaświadczenia, świadectwa lub innego dokumentu potwierdzającego ukończenie szkolenia i uzyskanie kwalifikacji. 20.Wykonawcy zagraniczni składają dokumenty wymagane ustawą Prawo zamówień publicznych. 21.Wykonawca wraz z ofertą, składa listę podmiotów należących do tej samej grupy kapitałowej, o której mowa w art. 24 ust. 2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5 ustawy Prawo zamówień publicznych albo informację o tym, że nie należy do grupy kapitałowej. Wymagane dokumenty należy złożyć w oryginale lub kopii poświadczonej za zgodność z oryginałem przez wykonawcę. Wykonawca, który nie złoży wymaganych oświadczeń lub wymienionych dokumentów lub nie spełni innych wymagań określonych w niniejszej SIWZ podlega wykluczeniu z ubiegania się o udzielenie zamówienia lub jego oferta zostanie odrzucona, z zastrzeżeniem art. 26 ust.3 ustawy Prawo zamówień publicznych.</w:t>
      </w:r>
    </w:p>
    <w:p w:rsidR="00D9557E" w:rsidRPr="00D9557E" w:rsidRDefault="00D9557E" w:rsidP="00D955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sz w:val="20"/>
          <w:szCs w:val="20"/>
          <w:lang w:eastAsia="pl-PL"/>
        </w:rPr>
        <w:t>Dopuszcza się możliwość dokonania zmian dotyczących terminu realizacji zamówienia oraz liczby skierowanych bezrobotnych w przypadku, gdy konieczność wprowadzenia zmian wynika z okoliczności, których nie można było przewidzieć w chwili zawarcia umowy.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http://pup.hajnowka.sisco.info/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ze strony </w:t>
      </w:r>
      <w:proofErr w:type="spellStart"/>
      <w:r w:rsidRPr="00D9557E">
        <w:rPr>
          <w:rFonts w:ascii="Arial" w:eastAsia="Times New Roman" w:hAnsi="Arial" w:cs="Arial"/>
          <w:sz w:val="20"/>
          <w:szCs w:val="20"/>
          <w:lang w:eastAsia="pl-PL"/>
        </w:rPr>
        <w:t>pup.hajnowka.sisco.info</w:t>
      </w:r>
      <w:proofErr w:type="spellEnd"/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link przetargi lub pod adresem: 17-200 Hajnówka, ul. Piłsudskiego 10A, pok. 17 w godz. 8.00-15.30..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18.06.2013 godzina 08:00, miejsce: Powiatowy Urząd Pracy w Hajnówce, ul. Piłsudskiego 10 A w pok. 14 (sekretariat) do dnia 18 czerwca 2013r. do godz. 08.00..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 xml:space="preserve"> Projekt Praca - Twoją wartością jest współfinansowany ze środków Unii Europejskiej w ramach Europejskiego Funduszu Społecznego.</w:t>
      </w:r>
    </w:p>
    <w:p w:rsidR="00D9557E" w:rsidRPr="00D9557E" w:rsidRDefault="00D9557E" w:rsidP="00D9557E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D955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9557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9557E" w:rsidRPr="00D9557E" w:rsidRDefault="00D9557E" w:rsidP="00D955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114" w:rsidRDefault="00454114" w:rsidP="00454114">
      <w:pPr>
        <w:spacing w:after="0"/>
        <w:ind w:left="5220"/>
        <w:jc w:val="center"/>
        <w:rPr>
          <w:b/>
        </w:rPr>
      </w:pPr>
      <w:r>
        <w:rPr>
          <w:b/>
        </w:rPr>
        <w:t>Dyrektor</w:t>
      </w:r>
    </w:p>
    <w:p w:rsidR="00454114" w:rsidRDefault="00454114" w:rsidP="00454114">
      <w:pPr>
        <w:spacing w:after="0"/>
        <w:ind w:left="5220"/>
        <w:jc w:val="center"/>
        <w:rPr>
          <w:b/>
        </w:rPr>
      </w:pPr>
      <w:r>
        <w:rPr>
          <w:b/>
        </w:rPr>
        <w:t>Powiatowego Urzędu Pracy</w:t>
      </w:r>
    </w:p>
    <w:p w:rsidR="00454114" w:rsidRDefault="00454114" w:rsidP="00454114">
      <w:pPr>
        <w:spacing w:after="0"/>
        <w:ind w:left="5220"/>
        <w:jc w:val="center"/>
        <w:rPr>
          <w:b/>
        </w:rPr>
      </w:pPr>
      <w:r>
        <w:rPr>
          <w:b/>
        </w:rPr>
        <w:t>w Hajnówce</w:t>
      </w:r>
    </w:p>
    <w:p w:rsidR="00454114" w:rsidRDefault="00454114" w:rsidP="00454114">
      <w:pPr>
        <w:spacing w:after="0"/>
        <w:ind w:left="5220"/>
        <w:jc w:val="center"/>
        <w:rPr>
          <w:b/>
        </w:rPr>
      </w:pPr>
      <w:r>
        <w:rPr>
          <w:b/>
        </w:rPr>
        <w:t>Irena Wróblewska</w:t>
      </w:r>
    </w:p>
    <w:p w:rsidR="00454114" w:rsidRDefault="00454114" w:rsidP="00454114">
      <w:pPr>
        <w:spacing w:after="0"/>
      </w:pPr>
    </w:p>
    <w:p w:rsidR="00145020" w:rsidRDefault="00454114" w:rsidP="00D9557E">
      <w:pPr>
        <w:spacing w:after="0" w:line="240" w:lineRule="auto"/>
      </w:pPr>
    </w:p>
    <w:sectPr w:rsidR="00145020" w:rsidSect="00454114">
      <w:pgSz w:w="11906" w:h="16838"/>
      <w:pgMar w:top="1021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3ED2"/>
    <w:multiLevelType w:val="multilevel"/>
    <w:tmpl w:val="7B1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21339"/>
    <w:multiLevelType w:val="multilevel"/>
    <w:tmpl w:val="3E3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D21E4"/>
    <w:multiLevelType w:val="multilevel"/>
    <w:tmpl w:val="B1F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782BB4"/>
    <w:multiLevelType w:val="multilevel"/>
    <w:tmpl w:val="9BAA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31110"/>
    <w:multiLevelType w:val="multilevel"/>
    <w:tmpl w:val="95D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557E"/>
    <w:rsid w:val="00216C40"/>
    <w:rsid w:val="0025642F"/>
    <w:rsid w:val="0026077C"/>
    <w:rsid w:val="00271111"/>
    <w:rsid w:val="00312465"/>
    <w:rsid w:val="003910FC"/>
    <w:rsid w:val="00423F3A"/>
    <w:rsid w:val="00454114"/>
    <w:rsid w:val="00510324"/>
    <w:rsid w:val="006E1ACB"/>
    <w:rsid w:val="006F64B7"/>
    <w:rsid w:val="00833F6B"/>
    <w:rsid w:val="00842BC9"/>
    <w:rsid w:val="00965D03"/>
    <w:rsid w:val="00A928B4"/>
    <w:rsid w:val="00B838E0"/>
    <w:rsid w:val="00C738E1"/>
    <w:rsid w:val="00C757F5"/>
    <w:rsid w:val="00D9557E"/>
    <w:rsid w:val="00EB64C9"/>
    <w:rsid w:val="00F6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5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557E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9557E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9557E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9557E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9557E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8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up.hajnowka.sisco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2525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2013-06-06T11:54:00Z</cp:lastPrinted>
  <dcterms:created xsi:type="dcterms:W3CDTF">2013-06-06T11:42:00Z</dcterms:created>
  <dcterms:modified xsi:type="dcterms:W3CDTF">2013-06-06T11:54:00Z</dcterms:modified>
</cp:coreProperties>
</file>